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-01-2023-0</w:t>
      </w:r>
      <w:r>
        <w:rPr>
          <w:rFonts w:ascii="Times New Roman" w:eastAsia="Times New Roman" w:hAnsi="Times New Roman" w:cs="Times New Roman"/>
        </w:rPr>
        <w:t>12346-43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</w:t>
      </w:r>
      <w:r>
        <w:rPr>
          <w:rFonts w:ascii="Times New Roman" w:eastAsia="Times New Roman" w:hAnsi="Times New Roman" w:cs="Times New Roman"/>
        </w:rPr>
        <w:t>ря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>г.о.з</w:t>
      </w:r>
      <w:r>
        <w:rPr>
          <w:rFonts w:ascii="Times New Roman" w:eastAsia="Times New Roman" w:hAnsi="Times New Roman" w:cs="Times New Roman"/>
        </w:rPr>
        <w:t xml:space="preserve">. Нижневартовск ХМАО-Югры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директора Общества с ограниченной ответственностью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Бурремстройсервис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Гиргиленко</w:t>
      </w:r>
      <w:r>
        <w:rPr>
          <w:rFonts w:ascii="Times New Roman" w:eastAsia="Times New Roman" w:hAnsi="Times New Roman" w:cs="Times New Roman"/>
        </w:rPr>
        <w:t xml:space="preserve"> Павла Сидоровича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 в 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ИНН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21.07</w:t>
      </w:r>
      <w:r>
        <w:rPr>
          <w:rFonts w:ascii="Times New Roman" w:eastAsia="Times New Roman" w:hAnsi="Times New Roman" w:cs="Times New Roman"/>
        </w:rPr>
        <w:t>.2023 года в 00 часов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минуту </w:t>
      </w:r>
      <w:r>
        <w:rPr>
          <w:rFonts w:ascii="Times New Roman" w:eastAsia="Times New Roman" w:hAnsi="Times New Roman" w:cs="Times New Roman"/>
        </w:rPr>
        <w:t>директором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Бурремстройсервис</w:t>
      </w:r>
      <w:r>
        <w:rPr>
          <w:rFonts w:ascii="Times New Roman" w:eastAsia="Times New Roman" w:hAnsi="Times New Roman" w:cs="Times New Roman"/>
        </w:rPr>
        <w:t xml:space="preserve">» (юридический адрес: ХМАО-Югра г. Нижневартовск, ул. </w:t>
      </w:r>
      <w:r>
        <w:rPr>
          <w:rFonts w:ascii="Times New Roman" w:eastAsia="Times New Roman" w:hAnsi="Times New Roman" w:cs="Times New Roman"/>
        </w:rPr>
        <w:t>Ленина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к.1,</w:t>
      </w:r>
      <w:r>
        <w:rPr>
          <w:rFonts w:ascii="Times New Roman" w:eastAsia="Times New Roman" w:hAnsi="Times New Roman" w:cs="Times New Roman"/>
        </w:rPr>
        <w:t xml:space="preserve"> кв.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Гиргиленко</w:t>
      </w:r>
      <w:r>
        <w:rPr>
          <w:rFonts w:ascii="Times New Roman" w:eastAsia="Times New Roman" w:hAnsi="Times New Roman" w:cs="Times New Roman"/>
        </w:rPr>
        <w:t xml:space="preserve"> П.С.</w:t>
      </w:r>
      <w:r>
        <w:rPr>
          <w:rFonts w:ascii="Times New Roman" w:eastAsia="Times New Roman" w:hAnsi="Times New Roman" w:cs="Times New Roman"/>
        </w:rPr>
        <w:t xml:space="preserve"> нарушен срок представления в МРИ ФНС России № 6 по ХМАО-Югре единой (упрощенной) налоговой декларации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2023 года, срок предоставления не позднее </w:t>
      </w:r>
      <w:r>
        <w:rPr>
          <w:rFonts w:ascii="Times New Roman" w:eastAsia="Times New Roman" w:hAnsi="Times New Roman" w:cs="Times New Roman"/>
        </w:rPr>
        <w:t>20.07</w:t>
      </w:r>
      <w:r>
        <w:rPr>
          <w:rFonts w:ascii="Times New Roman" w:eastAsia="Times New Roman" w:hAnsi="Times New Roman" w:cs="Times New Roman"/>
        </w:rPr>
        <w:t xml:space="preserve">.2023 года, фактически декларация представлена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Гиргиленко</w:t>
      </w:r>
      <w:r>
        <w:rPr>
          <w:rFonts w:ascii="Times New Roman" w:eastAsia="Times New Roman" w:hAnsi="Times New Roman" w:cs="Times New Roman"/>
        </w:rPr>
        <w:t xml:space="preserve"> П.С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времени и месте рассмотрения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надлежащим образом.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дела: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 860323</w:t>
      </w:r>
      <w:r>
        <w:rPr>
          <w:rFonts w:ascii="Times New Roman" w:eastAsia="Times New Roman" w:hAnsi="Times New Roman" w:cs="Times New Roman"/>
        </w:rPr>
        <w:t>33100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966</w:t>
      </w:r>
      <w:r>
        <w:rPr>
          <w:rFonts w:ascii="Times New Roman" w:eastAsia="Times New Roman" w:hAnsi="Times New Roman" w:cs="Times New Roman"/>
        </w:rPr>
        <w:t>0001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27.11</w:t>
      </w:r>
      <w:r>
        <w:rPr>
          <w:rFonts w:ascii="Times New Roman" w:eastAsia="Times New Roman" w:hAnsi="Times New Roman" w:cs="Times New Roman"/>
        </w:rPr>
        <w:t xml:space="preserve">.2023;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электронную декларацию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сведения из </w:t>
      </w:r>
      <w:r>
        <w:rPr>
          <w:rFonts w:ascii="Times New Roman" w:eastAsia="Times New Roman" w:hAnsi="Times New Roman" w:cs="Times New Roman"/>
        </w:rPr>
        <w:t>ЕРСМиСП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выписку из </w:t>
      </w:r>
      <w:r>
        <w:rPr>
          <w:rFonts w:ascii="Times New Roman" w:eastAsia="Times New Roman" w:hAnsi="Times New Roman" w:cs="Times New Roman"/>
        </w:rPr>
        <w:t xml:space="preserve">ЕГРЮЛ,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</w:t>
      </w:r>
      <w:r>
        <w:rPr>
          <w:rFonts w:ascii="Times New Roman" w:eastAsia="Times New Roman" w:hAnsi="Times New Roman" w:cs="Times New Roman"/>
        </w:rPr>
        <w:t xml:space="preserve"> к следующему.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п. 2 ст. 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единую (упрощенную) налоговую декларацию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2023 года необходимо представить в срок, не позднее </w:t>
      </w:r>
      <w:r>
        <w:rPr>
          <w:rFonts w:ascii="Times New Roman" w:eastAsia="Times New Roman" w:hAnsi="Times New Roman" w:cs="Times New Roman"/>
        </w:rPr>
        <w:t>20.07</w:t>
      </w:r>
      <w:r>
        <w:rPr>
          <w:rFonts w:ascii="Times New Roman" w:eastAsia="Times New Roman" w:hAnsi="Times New Roman" w:cs="Times New Roman"/>
        </w:rPr>
        <w:t>.2023 года.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протокола об административном правонарушении следует, что единая (упрощенная) налоговая декларация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представлена</w:t>
      </w:r>
      <w:r>
        <w:rPr>
          <w:rFonts w:ascii="Times New Roman" w:eastAsia="Times New Roman" w:hAnsi="Times New Roman" w:cs="Times New Roman"/>
        </w:rPr>
        <w:t xml:space="preserve"> с нарушением установленного срока.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доказана.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правонарушения, и приходит к выводу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29.10, 32.2 Кодекса РФ об административных правонарушениях, мировой судья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</w:p>
    <w:p>
      <w:pPr>
        <w:widowControl w:val="0"/>
        <w:spacing w:before="0" w:after="0"/>
        <w:ind w:firstLine="540"/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 О С Т А Н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директора 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Бурремстройсервис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Гиргиленко</w:t>
      </w:r>
      <w:r>
        <w:rPr>
          <w:rFonts w:ascii="Times New Roman" w:eastAsia="Times New Roman" w:hAnsi="Times New Roman" w:cs="Times New Roman"/>
        </w:rPr>
        <w:t xml:space="preserve"> Павла Сидоровича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ст. 15.5 Кодекса РФ об административных правонарушениях и назначить наказание в виде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предупреждения.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  <w:rPr>
          <w:rStyle w:val="DefaultParagraphFont"/>
          <w:sz w:val="24"/>
          <w:szCs w:val="24"/>
        </w:rPr>
      </w:pPr>
      <w:r>
        <w:rPr>
          <w:rStyle w:val="cat-UserDefinedgrp-31rplc-37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А.В. Собко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«__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_»____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_______202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</w:t>
      </w:r>
      <w:r>
        <w:rPr>
          <w:rFonts w:ascii="Times New Roman" w:eastAsia="Times New Roman" w:hAnsi="Times New Roman" w:cs="Times New Roman"/>
        </w:rPr>
        <w:t xml:space="preserve">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widowControl w:val="0"/>
        <w:spacing w:before="0" w:after="0"/>
        <w:ind w:firstLine="54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37">
    <w:name w:val="cat-UserDefined grp-3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